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D5D6B" w14:textId="45A18A84" w:rsidR="00492D9C" w:rsidRPr="00357816" w:rsidRDefault="00357816" w:rsidP="00F97646">
      <w:pPr>
        <w:tabs>
          <w:tab w:val="left" w:pos="8040"/>
        </w:tabs>
        <w:rPr>
          <w:b/>
          <w:bCs/>
        </w:rPr>
      </w:pPr>
      <w:r w:rsidRPr="00357816">
        <w:rPr>
          <w:b/>
          <w:bCs/>
        </w:rPr>
        <w:t xml:space="preserve">Notulen ALV Vrienden van de Amsterdamse Hortus, </w:t>
      </w:r>
      <w:proofErr w:type="spellStart"/>
      <w:r w:rsidRPr="00357816">
        <w:rPr>
          <w:b/>
          <w:bCs/>
        </w:rPr>
        <w:t>dd</w:t>
      </w:r>
      <w:proofErr w:type="spellEnd"/>
      <w:r w:rsidRPr="00357816">
        <w:rPr>
          <w:b/>
          <w:bCs/>
        </w:rPr>
        <w:t xml:space="preserve"> 24-04-2024</w:t>
      </w:r>
      <w:r w:rsidR="00F97646">
        <w:rPr>
          <w:b/>
          <w:bCs/>
        </w:rPr>
        <w:tab/>
        <w:t xml:space="preserve"> (concept)</w:t>
      </w:r>
    </w:p>
    <w:p w14:paraId="5B9C00D6" w14:textId="1DA9BB41" w:rsidR="00357816" w:rsidRDefault="00357816">
      <w:r w:rsidRPr="00357816">
        <w:rPr>
          <w:b/>
          <w:bCs/>
        </w:rPr>
        <w:t>Aanwezig:</w:t>
      </w:r>
      <w:r>
        <w:t xml:space="preserve"> 25 leden (conform presentielijst), </w:t>
      </w:r>
      <w:proofErr w:type="spellStart"/>
      <w:r>
        <w:t>Carlien</w:t>
      </w:r>
      <w:proofErr w:type="spellEnd"/>
      <w:r>
        <w:t xml:space="preserve"> Blok, directeur Hortus en </w:t>
      </w:r>
      <w:r w:rsidRPr="00357816">
        <w:rPr>
          <w:b/>
          <w:bCs/>
        </w:rPr>
        <w:t>namens het bestuur</w:t>
      </w:r>
      <w:r>
        <w:t>: Wiegert Dulfer, voorzitter, Martijn Bolkestein, penningmeester, Marco van de Koppel, Sebastiaan van Triest en Daan van den Briel, secretaris.</w:t>
      </w:r>
    </w:p>
    <w:p w14:paraId="69DC4FA6" w14:textId="6C510657" w:rsidR="00357816" w:rsidRDefault="00357816">
      <w:r w:rsidRPr="00357816">
        <w:rPr>
          <w:b/>
          <w:bCs/>
        </w:rPr>
        <w:t>Opening:</w:t>
      </w:r>
      <w:r>
        <w:t xml:space="preserve"> voorzitter opent de vergadering met een hartelijk welkom voor de leden en stelt de aanwezige bestuursleden voor. Hij excuseert Wonah de Koningh (vakantie) en Petra Verbrugge (ziekte).</w:t>
      </w:r>
    </w:p>
    <w:p w14:paraId="0BD55AED" w14:textId="1C9D112F" w:rsidR="00233D7D" w:rsidRDefault="00233D7D" w:rsidP="00341418">
      <w:r w:rsidRPr="00341418">
        <w:rPr>
          <w:b/>
          <w:bCs/>
        </w:rPr>
        <w:t>Mededelingen:</w:t>
      </w:r>
      <w:r>
        <w:t xml:space="preserve">                                                                                                                    - De Vriendenvereniging is deelgenoot geworden van een erfenis, inhoudende een woonboot. De voorlopige afrekening bedraagt €100.000. De definitieve afrekening  zal nog enige tijd op zich laten wachten. Het geld zal een goed bestemming krijgen voor een nader te ontwikkelen plan in de Hortus. </w:t>
      </w:r>
      <w:r w:rsidR="00341418">
        <w:t xml:space="preserve">                                                         - </w:t>
      </w:r>
      <w:r>
        <w:t xml:space="preserve">Voorzitter roept de leden op te denken aan de mogelijkheid legaten te geven aan de Vriendenvereniging. </w:t>
      </w:r>
      <w:r w:rsidR="00341418">
        <w:t xml:space="preserve">                                                                                                      - </w:t>
      </w:r>
      <w:r>
        <w:t xml:space="preserve">Omdat de vorige samenwerkingsovereenkomst tussen Vereniging en </w:t>
      </w:r>
      <w:r w:rsidR="00341418">
        <w:t>S</w:t>
      </w:r>
      <w:r>
        <w:t>tichting was afgelopen is voor de periode 2024-2028</w:t>
      </w:r>
      <w:r w:rsidR="00341418">
        <w:t xml:space="preserve"> een nieuwe samenwerkingsovereenkomst gesloten.                                                                                                                         - Marco van de Koppel heeft aangekondigd zijn bestuurslidmaatschap te willen stoppen. Voorzitter bedankt Marco voor zijn inzit, het benutten van zijn achterban en hoopt dat wij op zijn expertise een beroep mogen doen, indien gewenst. Marco ontvangt een kleine blijk van waardering.                                                                       - Door het vertrek van Marco en het statutaire aftreden van voorzitter en secretaris in 2025 is het bestuur op zoek naar 3 nieuwe leden. Belangstellenden worden gevraagd zich te melden, dan wel in eigen gelederen te zoeken naar mensen die graag bestuurslid willen worden.                                                                                     - Voorzitter memoreert dan Daan van den Briel onlangs de Andreaspenning van de Gemeente Amsterdam heeft ontvangen. Ook zijn bestuursfunctie bij de Hortus heeft een rol gespeeld bij de toekenning.</w:t>
      </w:r>
    </w:p>
    <w:p w14:paraId="22F26C33" w14:textId="42931DC5" w:rsidR="00357816" w:rsidRDefault="00357816">
      <w:r w:rsidRPr="00357816">
        <w:rPr>
          <w:b/>
          <w:bCs/>
        </w:rPr>
        <w:t>Notulen ALV 19-04-2023:</w:t>
      </w:r>
      <w:r>
        <w:t xml:space="preserve"> Geen inhoudelijke opmerkingen, enkele stijlfouten zullen </w:t>
      </w:r>
      <w:r w:rsidR="00CD4056">
        <w:t>worden</w:t>
      </w:r>
      <w:r>
        <w:t xml:space="preserve"> verbeterd.</w:t>
      </w:r>
    </w:p>
    <w:p w14:paraId="28492DBD" w14:textId="7C603FAD" w:rsidR="00357816" w:rsidRDefault="00357816">
      <w:r w:rsidRPr="00357816">
        <w:rPr>
          <w:b/>
          <w:bCs/>
        </w:rPr>
        <w:t>Secretarieel jaarverslag:</w:t>
      </w:r>
      <w:r>
        <w:t xml:space="preserve"> geen opmerkingen</w:t>
      </w:r>
    </w:p>
    <w:p w14:paraId="35514F86" w14:textId="77777777" w:rsidR="001E5D9F" w:rsidRPr="001E5D9F" w:rsidRDefault="001E5D9F" w:rsidP="001E5D9F">
      <w:r w:rsidRPr="001E5D9F">
        <w:rPr>
          <w:b/>
          <w:bCs/>
        </w:rPr>
        <w:t xml:space="preserve">Informatie van </w:t>
      </w:r>
      <w:proofErr w:type="spellStart"/>
      <w:r w:rsidRPr="001E5D9F">
        <w:rPr>
          <w:b/>
          <w:bCs/>
        </w:rPr>
        <w:t>Carlien</w:t>
      </w:r>
      <w:proofErr w:type="spellEnd"/>
      <w:r w:rsidRPr="001E5D9F">
        <w:rPr>
          <w:b/>
          <w:bCs/>
        </w:rPr>
        <w:t xml:space="preserve"> Blok, directeur Hortus: </w:t>
      </w:r>
      <w:r w:rsidRPr="001E5D9F">
        <w:t xml:space="preserve">op korte termijn wordt het jaarverslag 2023 van de Stichting de Hortus definitief vastgesteld. </w:t>
      </w:r>
      <w:proofErr w:type="spellStart"/>
      <w:r w:rsidRPr="001E5D9F">
        <w:t>Carlien</w:t>
      </w:r>
      <w:proofErr w:type="spellEnd"/>
      <w:r w:rsidRPr="001E5D9F">
        <w:t xml:space="preserve"> geeft een aantal kerngetallen weer die, zodra het jaarverslag op de website staat, integraal zijn na te lezen. Zij geeft aan dat de Hortus een behoorlijk goed jaar achter de rug heeft qua bezoekers, maar ook veel kosten heeft moeten maken vanwege de CAO-verhogingen en voorbereidingen op de verbouwing van de kas.         </w:t>
      </w:r>
    </w:p>
    <w:p w14:paraId="0B648F8A" w14:textId="77777777" w:rsidR="001E5D9F" w:rsidRPr="001E5D9F" w:rsidRDefault="001E5D9F" w:rsidP="001E5D9F">
      <w:proofErr w:type="spellStart"/>
      <w:r w:rsidRPr="001E5D9F">
        <w:t>Tav</w:t>
      </w:r>
      <w:proofErr w:type="spellEnd"/>
      <w:r w:rsidRPr="001E5D9F">
        <w:t xml:space="preserve"> de renovatie van de </w:t>
      </w:r>
      <w:r w:rsidRPr="001E5D9F">
        <w:rPr>
          <w:b/>
          <w:bCs/>
        </w:rPr>
        <w:t>Drieklimatenkas</w:t>
      </w:r>
      <w:r w:rsidRPr="001E5D9F">
        <w:t xml:space="preserve">: de benaming is aangepast naar; </w:t>
      </w:r>
      <w:r w:rsidRPr="001E5D9F">
        <w:rPr>
          <w:b/>
          <w:bCs/>
        </w:rPr>
        <w:t>Klimatenkas.</w:t>
      </w:r>
      <w:r w:rsidRPr="001E5D9F">
        <w:t xml:space="preserve"> De renovatie is “onderweg” en zal naar verwachting in juni 2025 klaar zijn. De formele heropening zal in september 2025 plaatsvinden. Van het totale budget ontbreekt nog 1 miljoen euro. Zij hoopt dat dit bedrag in de komende periode kan worden verkregen.</w:t>
      </w:r>
    </w:p>
    <w:p w14:paraId="2539F573" w14:textId="65F53E96" w:rsidR="00387919" w:rsidRDefault="00B70342">
      <w:r w:rsidRPr="004476A6">
        <w:rPr>
          <w:b/>
          <w:bCs/>
        </w:rPr>
        <w:lastRenderedPageBreak/>
        <w:t>Financiën</w:t>
      </w:r>
      <w:r w:rsidR="00387919" w:rsidRPr="004476A6">
        <w:rPr>
          <w:b/>
          <w:bCs/>
        </w:rPr>
        <w:t>:</w:t>
      </w:r>
      <w:r w:rsidR="004476A6">
        <w:t xml:space="preserve"> Penningmeester geeft een korte toelichting op de </w:t>
      </w:r>
      <w:r w:rsidR="00EA1C72">
        <w:t xml:space="preserve">jaarcijfers en begroting. </w:t>
      </w:r>
      <w:r w:rsidR="00B84ACE">
        <w:t xml:space="preserve">- </w:t>
      </w:r>
      <w:r w:rsidR="00EA1C72">
        <w:t xml:space="preserve">Het is </w:t>
      </w:r>
      <w:r w:rsidR="00233A19">
        <w:t>de bedoeling de A</w:t>
      </w:r>
      <w:r w:rsidR="00FB15EE">
        <w:t>LV</w:t>
      </w:r>
      <w:r w:rsidR="00233A19">
        <w:t xml:space="preserve"> eerder in het jaar te houden (februari) waardoor de begroting </w:t>
      </w:r>
      <w:r w:rsidR="00D91195">
        <w:t>over het boekjaar kan worden gepresenteerd.</w:t>
      </w:r>
      <w:r w:rsidR="00FA224C">
        <w:t xml:space="preserve">  </w:t>
      </w:r>
      <w:r w:rsidR="00FB15EE">
        <w:t xml:space="preserve">                                                    </w:t>
      </w:r>
      <w:r w:rsidR="00B84ACE">
        <w:t xml:space="preserve">- </w:t>
      </w:r>
      <w:r w:rsidR="00FA224C">
        <w:t xml:space="preserve">Een aandachtspunt is het </w:t>
      </w:r>
      <w:r w:rsidR="00F77FEC">
        <w:t>vrienden</w:t>
      </w:r>
      <w:r w:rsidR="00FA224C">
        <w:t>aantal: dit lijkt iets te zijn</w:t>
      </w:r>
      <w:r w:rsidR="00F77FEC">
        <w:t xml:space="preserve"> af</w:t>
      </w:r>
      <w:r w:rsidR="00FA224C">
        <w:t>genomen, maar er is in het afgelopen jaar ook</w:t>
      </w:r>
      <w:r w:rsidR="006458DC">
        <w:t xml:space="preserve"> veel “vervuiling</w:t>
      </w:r>
      <w:r w:rsidR="00F77FEC">
        <w:t xml:space="preserve"> in het bestand</w:t>
      </w:r>
      <w:r w:rsidR="006458DC">
        <w:t xml:space="preserve">” gevonden. Een </w:t>
      </w:r>
      <w:r w:rsidR="00F77FEC">
        <w:t>nieuw</w:t>
      </w:r>
      <w:r w:rsidR="006458DC">
        <w:t xml:space="preserve"> systeem geeft nu maandelijks het </w:t>
      </w:r>
      <w:r w:rsidR="00F77FEC">
        <w:t>correcte aantal vrienden weer</w:t>
      </w:r>
      <w:r w:rsidR="00FB15EE">
        <w:t xml:space="preserve">. </w:t>
      </w:r>
      <w:r w:rsidR="00B84ACE">
        <w:t xml:space="preserve">                                                     - </w:t>
      </w:r>
      <w:r w:rsidR="00FB15EE">
        <w:t>Het z</w:t>
      </w:r>
      <w:r w:rsidR="00EE1DDA">
        <w:t>al</w:t>
      </w:r>
      <w:r w:rsidR="00FB15EE">
        <w:t xml:space="preserve"> binne</w:t>
      </w:r>
      <w:r w:rsidR="00EE1DDA">
        <w:t>n</w:t>
      </w:r>
      <w:r w:rsidR="00FB15EE">
        <w:t xml:space="preserve">kort mogelijk zijn </w:t>
      </w:r>
      <w:r w:rsidR="00EE1DDA">
        <w:t xml:space="preserve">ook met behulp van </w:t>
      </w:r>
      <w:proofErr w:type="spellStart"/>
      <w:r w:rsidR="00EE1DDA">
        <w:t>Molly</w:t>
      </w:r>
      <w:proofErr w:type="spellEnd"/>
      <w:r w:rsidR="00EE1DDA">
        <w:t xml:space="preserve"> </w:t>
      </w:r>
      <w:proofErr w:type="spellStart"/>
      <w:r w:rsidR="00EE1DDA">
        <w:t>Pay</w:t>
      </w:r>
      <w:proofErr w:type="spellEnd"/>
      <w:r w:rsidR="00EE1DDA">
        <w:t xml:space="preserve"> betalingen te doen</w:t>
      </w:r>
      <w:r w:rsidR="00B84ACE">
        <w:t>.</w:t>
      </w:r>
      <w:r w:rsidR="00C3516C">
        <w:t xml:space="preserve">        </w:t>
      </w:r>
      <w:r w:rsidR="00AA3D7D">
        <w:t xml:space="preserve">- </w:t>
      </w:r>
      <w:r w:rsidR="00F67663">
        <w:t xml:space="preserve">De Vriendenvereniging werd aangeslagen voor het betalen van BTW. </w:t>
      </w:r>
      <w:r w:rsidR="00AA3D7D">
        <w:t>M</w:t>
      </w:r>
      <w:r w:rsidR="00F67663">
        <w:t>et de hulp van een lid van de RvT</w:t>
      </w:r>
      <w:r w:rsidR="00E30214">
        <w:t xml:space="preserve"> is bezwaar gemaakt en na enige tijd hebben wij het bericht gekregen dat de </w:t>
      </w:r>
      <w:r w:rsidR="00C3516C">
        <w:t>Btw-heffing voor de Vriendenvereniging is geschrap</w:t>
      </w:r>
      <w:r w:rsidR="00AA3D7D">
        <w:t>t</w:t>
      </w:r>
      <w:r w:rsidR="00C3516C">
        <w:t>!</w:t>
      </w:r>
      <w:r w:rsidR="00AA3D7D">
        <w:t xml:space="preserve"> </w:t>
      </w:r>
      <w:r w:rsidR="00B674C6">
        <w:t xml:space="preserve">                   </w:t>
      </w:r>
      <w:r w:rsidR="00D73E16">
        <w:t xml:space="preserve">     - </w:t>
      </w:r>
      <w:r w:rsidR="00AA3D7D">
        <w:t xml:space="preserve">De vraag </w:t>
      </w:r>
      <w:r w:rsidR="00B674C6">
        <w:t xml:space="preserve">van een aantal aanwezigen </w:t>
      </w:r>
      <w:r w:rsidR="00AA3D7D">
        <w:t>of ING de meest ges</w:t>
      </w:r>
      <w:r w:rsidR="00B674C6">
        <w:t>c</w:t>
      </w:r>
      <w:r w:rsidR="00AA3D7D">
        <w:t xml:space="preserve">hikte bank is voor </w:t>
      </w:r>
      <w:r w:rsidR="009A631A">
        <w:t xml:space="preserve">de Vriendenvereniging is lastig te </w:t>
      </w:r>
      <w:r w:rsidR="00B674C6">
        <w:t>beantwoorden</w:t>
      </w:r>
      <w:r w:rsidR="009A631A">
        <w:t xml:space="preserve">. </w:t>
      </w:r>
      <w:r w:rsidR="00B674C6">
        <w:t>Penningmeester</w:t>
      </w:r>
      <w:r w:rsidR="009A631A">
        <w:t xml:space="preserve"> geeft aan dat hij goed kan werken met ING, </w:t>
      </w:r>
      <w:r w:rsidR="00B674C6">
        <w:t>maar niet met Triodos</w:t>
      </w:r>
      <w:r w:rsidR="00D73E16">
        <w:t xml:space="preserve">. </w:t>
      </w:r>
      <w:r w:rsidR="00920822">
        <w:t>Het</w:t>
      </w:r>
      <w:r w:rsidR="00FC28DC">
        <w:t xml:space="preserve"> bestuur </w:t>
      </w:r>
      <w:r w:rsidR="00920822">
        <w:t xml:space="preserve">heeft na interne discussie  besloten de </w:t>
      </w:r>
      <w:r w:rsidR="00BF33A5">
        <w:t>rekening</w:t>
      </w:r>
      <w:r w:rsidR="00920822">
        <w:t xml:space="preserve"> bij ING</w:t>
      </w:r>
      <w:r w:rsidR="00BF33A5">
        <w:t xml:space="preserve"> aan te houden. </w:t>
      </w:r>
      <w:r w:rsidR="00000DB5">
        <w:t xml:space="preserve">                                                                     </w:t>
      </w:r>
      <w:r w:rsidR="00F320EF">
        <w:t xml:space="preserve">- </w:t>
      </w:r>
      <w:r w:rsidR="00BF33A5">
        <w:t xml:space="preserve">Op de vraag of er nog een </w:t>
      </w:r>
      <w:r w:rsidR="00F320EF">
        <w:t xml:space="preserve">financiële </w:t>
      </w:r>
      <w:r w:rsidR="00BF33A5">
        <w:t xml:space="preserve">connectie is met </w:t>
      </w:r>
      <w:r w:rsidR="003D41AA">
        <w:t>de U</w:t>
      </w:r>
      <w:r w:rsidR="00000DB5">
        <w:t>v</w:t>
      </w:r>
      <w:r w:rsidR="003D41AA">
        <w:t xml:space="preserve">A antwoord </w:t>
      </w:r>
      <w:proofErr w:type="spellStart"/>
      <w:r w:rsidR="003D41AA">
        <w:t>Carlien</w:t>
      </w:r>
      <w:proofErr w:type="spellEnd"/>
      <w:r w:rsidR="003D41AA">
        <w:t xml:space="preserve"> dat er alleen sprake is van een erfpachtver</w:t>
      </w:r>
      <w:r w:rsidR="00000DB5">
        <w:t>plichting die sinds 1990 bestaat en tot 2024 doorloopt.</w:t>
      </w:r>
      <w:r w:rsidR="00F320EF">
        <w:t xml:space="preserve"> </w:t>
      </w:r>
    </w:p>
    <w:p w14:paraId="5FB1C715" w14:textId="67CE5BF0" w:rsidR="009A228B" w:rsidRDefault="009A228B">
      <w:r w:rsidRPr="0033520F">
        <w:rPr>
          <w:b/>
          <w:bCs/>
        </w:rPr>
        <w:t>Verslag Kascommissie</w:t>
      </w:r>
      <w:r w:rsidR="006E719F" w:rsidRPr="0033520F">
        <w:rPr>
          <w:b/>
          <w:bCs/>
        </w:rPr>
        <w:t>:</w:t>
      </w:r>
      <w:r w:rsidR="009945A1">
        <w:rPr>
          <w:b/>
          <w:bCs/>
        </w:rPr>
        <w:t xml:space="preserve"> </w:t>
      </w:r>
      <w:r w:rsidR="00276155">
        <w:t>de KC heeft geen opmerkingen over de gepresenteerde cijfers</w:t>
      </w:r>
      <w:r w:rsidR="006E719F">
        <w:t xml:space="preserve">. Zij beveelt aan dat het bestuur gaat nadenken over meer “checks </w:t>
      </w:r>
      <w:proofErr w:type="spellStart"/>
      <w:r w:rsidR="006E719F">
        <w:t>and</w:t>
      </w:r>
      <w:proofErr w:type="spellEnd"/>
      <w:r w:rsidR="006E719F">
        <w:t xml:space="preserve"> </w:t>
      </w:r>
      <w:proofErr w:type="spellStart"/>
      <w:r w:rsidR="006E719F">
        <w:t>balances</w:t>
      </w:r>
      <w:proofErr w:type="spellEnd"/>
      <w:r w:rsidR="006E719F">
        <w:t xml:space="preserve">”. Is het mogelijk </w:t>
      </w:r>
      <w:r w:rsidR="00B87300">
        <w:t>dat de ALV meer invloed kan hebben op de financiën van de Vereniging?</w:t>
      </w:r>
      <w:r w:rsidR="006E53A2">
        <w:t xml:space="preserve"> Dat zou mogelijk wel tot gevolg hebben dat de statuten aangepast zouden moeten worden</w:t>
      </w:r>
      <w:r w:rsidR="009945A1">
        <w:t xml:space="preserve"> hoewel dit</w:t>
      </w:r>
      <w:r w:rsidR="009D5AF0">
        <w:t xml:space="preserve"> niet eenvoudig </w:t>
      </w:r>
      <w:r w:rsidR="009945A1">
        <w:t xml:space="preserve">zal </w:t>
      </w:r>
      <w:r w:rsidR="009D5AF0">
        <w:t xml:space="preserve">zijn, gezien het vereiste percentage stemmen </w:t>
      </w:r>
      <w:r w:rsidR="0033520F">
        <w:t xml:space="preserve">voor een wijziging. </w:t>
      </w:r>
      <w:r w:rsidR="005E1590">
        <w:t xml:space="preserve">                                                                               </w:t>
      </w:r>
      <w:r w:rsidR="0033520F">
        <w:t xml:space="preserve">De KC </w:t>
      </w:r>
      <w:r w:rsidR="005E1590">
        <w:t xml:space="preserve">stelt voor het bestuur te </w:t>
      </w:r>
      <w:r w:rsidR="005E1590" w:rsidRPr="005E1590">
        <w:rPr>
          <w:b/>
          <w:bCs/>
        </w:rPr>
        <w:t>decharge</w:t>
      </w:r>
      <w:r w:rsidR="005E1590">
        <w:t xml:space="preserve"> voor het gevoerde beleid, waarmee de aanwezigen instemmen.</w:t>
      </w:r>
    </w:p>
    <w:p w14:paraId="14FDEBA6" w14:textId="1BEA6BF9" w:rsidR="005E1590" w:rsidRDefault="00815FED">
      <w:r>
        <w:t>De huidige leden van de KC zullen hun taak ook over het boekjaar</w:t>
      </w:r>
      <w:r w:rsidR="000468C4">
        <w:t xml:space="preserve"> 2024</w:t>
      </w:r>
      <w:r>
        <w:t xml:space="preserve"> uitoefenen</w:t>
      </w:r>
      <w:r w:rsidR="00C61ED2">
        <w:t>. De heer Justus</w:t>
      </w:r>
      <w:r w:rsidR="009D1850">
        <w:t xml:space="preserve"> de Bruijn Kops</w:t>
      </w:r>
      <w:r w:rsidR="007A2195">
        <w:t xml:space="preserve"> </w:t>
      </w:r>
      <w:hyperlink r:id="rId5" w:history="1">
        <w:r w:rsidR="0027427B" w:rsidRPr="0005161F">
          <w:rPr>
            <w:rStyle w:val="Hyperlink"/>
          </w:rPr>
          <w:t>(jcgdbk@tu</w:t>
        </w:r>
        <w:r w:rsidR="001F4AB6">
          <w:rPr>
            <w:rStyle w:val="Hyperlink"/>
          </w:rPr>
          <w:t>t</w:t>
        </w:r>
        <w:r w:rsidR="0027427B" w:rsidRPr="0005161F">
          <w:rPr>
            <w:rStyle w:val="Hyperlink"/>
          </w:rPr>
          <w:t>a.io</w:t>
        </w:r>
      </w:hyperlink>
      <w:r w:rsidR="001847D3">
        <w:t xml:space="preserve">) </w:t>
      </w:r>
      <w:r w:rsidR="009D1850">
        <w:t xml:space="preserve"> is bereid gevonden toekomstig KC </w:t>
      </w:r>
      <w:r w:rsidR="007A2195">
        <w:t>lid te zijn en zal het eerstvolgende overleg bijwonen</w:t>
      </w:r>
      <w:r w:rsidR="0027427B">
        <w:t>.</w:t>
      </w:r>
    </w:p>
    <w:p w14:paraId="44FC9364" w14:textId="1F9BD7C8" w:rsidR="000468C4" w:rsidRDefault="004C78DF">
      <w:r w:rsidRPr="004C78DF">
        <w:rPr>
          <w:b/>
          <w:bCs/>
        </w:rPr>
        <w:t>V</w:t>
      </w:r>
      <w:r w:rsidR="0054342E">
        <w:rPr>
          <w:b/>
          <w:bCs/>
        </w:rPr>
        <w:t>r</w:t>
      </w:r>
      <w:r w:rsidRPr="004C78DF">
        <w:rPr>
          <w:b/>
          <w:bCs/>
        </w:rPr>
        <w:t>iendenactiviteiten:</w:t>
      </w:r>
      <w:r>
        <w:rPr>
          <w:b/>
          <w:bCs/>
        </w:rPr>
        <w:t xml:space="preserve"> </w:t>
      </w:r>
      <w:r>
        <w:t xml:space="preserve">helaas is Petra Verbrugge </w:t>
      </w:r>
      <w:r w:rsidR="0054342E">
        <w:t>afwezig</w:t>
      </w:r>
      <w:r>
        <w:t xml:space="preserve"> wegens ziekte: zij heeft afgelopen jaar een prachtig vriendenprogramma samengesteld. Ook voor 2024 is een mooi programma samengesteld.</w:t>
      </w:r>
      <w:r w:rsidR="0054342E">
        <w:t xml:space="preserve"> Deze worden ruim te voeren aangekondigd op de website van de Hortus en de kaart. </w:t>
      </w:r>
      <w:r w:rsidR="001D510A">
        <w:t xml:space="preserve">De ervaring leert dat er veel meer aanmeldingen zijn dan er leden </w:t>
      </w:r>
      <w:r w:rsidR="002936DD">
        <w:t xml:space="preserve">komen opdagen. Wij zullen voortaan aan de personen die zich hebben aangemeld </w:t>
      </w:r>
      <w:r w:rsidR="007E5679">
        <w:t xml:space="preserve">enkele dagen </w:t>
      </w:r>
      <w:r w:rsidR="00716707">
        <w:t xml:space="preserve">tevoren </w:t>
      </w:r>
      <w:r w:rsidR="002936DD">
        <w:t xml:space="preserve">een </w:t>
      </w:r>
      <w:r w:rsidR="000D6D28">
        <w:t xml:space="preserve">bevestiging sturen </w:t>
      </w:r>
    </w:p>
    <w:p w14:paraId="3E725DD5" w14:textId="0C28F9DC" w:rsidR="00716707" w:rsidRPr="00FB46DC" w:rsidRDefault="00716707">
      <w:pPr>
        <w:rPr>
          <w:b/>
          <w:bCs/>
        </w:rPr>
      </w:pPr>
      <w:r w:rsidRPr="00FB46DC">
        <w:rPr>
          <w:b/>
          <w:bCs/>
        </w:rPr>
        <w:t xml:space="preserve">Rondvraag: </w:t>
      </w:r>
    </w:p>
    <w:p w14:paraId="5413065D" w14:textId="1DDAC699" w:rsidR="00716707" w:rsidRPr="00412B53" w:rsidRDefault="00716707" w:rsidP="00716707">
      <w:pPr>
        <w:pStyle w:val="Lijstalinea"/>
        <w:numPr>
          <w:ilvl w:val="0"/>
          <w:numId w:val="3"/>
        </w:numPr>
        <w:rPr>
          <w:i/>
          <w:iCs/>
        </w:rPr>
      </w:pPr>
      <w:r>
        <w:t xml:space="preserve">Graag aandacht voor de tekst op de website onder Vereniging: </w:t>
      </w:r>
      <w:r w:rsidRPr="00412B53">
        <w:rPr>
          <w:i/>
          <w:iCs/>
        </w:rPr>
        <w:t>secretaris zal hiervoor zorgdr</w:t>
      </w:r>
      <w:r w:rsidR="00412B53" w:rsidRPr="00412B53">
        <w:rPr>
          <w:i/>
          <w:iCs/>
        </w:rPr>
        <w:t>a</w:t>
      </w:r>
      <w:r w:rsidRPr="00412B53">
        <w:rPr>
          <w:i/>
          <w:iCs/>
        </w:rPr>
        <w:t>gen</w:t>
      </w:r>
    </w:p>
    <w:p w14:paraId="38F6864B" w14:textId="1B0557D1" w:rsidR="00716707" w:rsidRDefault="00412B53" w:rsidP="00716707">
      <w:pPr>
        <w:pStyle w:val="Lijstalinea"/>
        <w:numPr>
          <w:ilvl w:val="0"/>
          <w:numId w:val="3"/>
        </w:numPr>
        <w:rPr>
          <w:i/>
          <w:iCs/>
        </w:rPr>
      </w:pPr>
      <w:r>
        <w:t xml:space="preserve">Is er een overzicht van het ledenbestand (leeftijd, woonplaats enz., </w:t>
      </w:r>
      <w:proofErr w:type="spellStart"/>
      <w:r>
        <w:t>enz</w:t>
      </w:r>
      <w:proofErr w:type="spellEnd"/>
      <w:r>
        <w:t xml:space="preserve">): </w:t>
      </w:r>
      <w:r w:rsidRPr="00412B53">
        <w:rPr>
          <w:i/>
          <w:iCs/>
        </w:rPr>
        <w:t>In het jaar verslag van de Stichting komen diverse over</w:t>
      </w:r>
      <w:r>
        <w:rPr>
          <w:i/>
          <w:iCs/>
        </w:rPr>
        <w:t>z</w:t>
      </w:r>
      <w:r w:rsidRPr="00412B53">
        <w:rPr>
          <w:i/>
          <w:iCs/>
        </w:rPr>
        <w:t>ichten</w:t>
      </w:r>
    </w:p>
    <w:p w14:paraId="183553B3" w14:textId="5B03486D" w:rsidR="00412B53" w:rsidRDefault="00B821E1" w:rsidP="00716707">
      <w:pPr>
        <w:pStyle w:val="Lijstalinea"/>
        <w:numPr>
          <w:ilvl w:val="0"/>
          <w:numId w:val="3"/>
        </w:numPr>
      </w:pPr>
      <w:r w:rsidRPr="00B821E1">
        <w:t>De kaartlezer bij de ingang werkt niet goed</w:t>
      </w:r>
      <w:r>
        <w:t xml:space="preserve">. </w:t>
      </w:r>
      <w:proofErr w:type="spellStart"/>
      <w:r w:rsidRPr="00334CAC">
        <w:rPr>
          <w:i/>
          <w:iCs/>
        </w:rPr>
        <w:t>Carlien</w:t>
      </w:r>
      <w:proofErr w:type="spellEnd"/>
      <w:r w:rsidRPr="00334CAC">
        <w:rPr>
          <w:i/>
          <w:iCs/>
        </w:rPr>
        <w:t xml:space="preserve"> geeft aan dat </w:t>
      </w:r>
      <w:r w:rsidR="00334CAC" w:rsidRPr="00334CAC">
        <w:rPr>
          <w:i/>
          <w:iCs/>
        </w:rPr>
        <w:t xml:space="preserve">dit bekend is en er </w:t>
      </w:r>
      <w:r w:rsidRPr="00334CAC">
        <w:rPr>
          <w:i/>
          <w:iCs/>
        </w:rPr>
        <w:t>onlangs naar gekeken is</w:t>
      </w:r>
      <w:r w:rsidR="00334CAC" w:rsidRPr="00334CAC">
        <w:rPr>
          <w:i/>
          <w:iCs/>
        </w:rPr>
        <w:t>. Zij zal hier weer aandacht aan besteden</w:t>
      </w:r>
      <w:r w:rsidR="00334CAC">
        <w:t>.</w:t>
      </w:r>
    </w:p>
    <w:p w14:paraId="68275EE9" w14:textId="1482A05B" w:rsidR="00334CAC" w:rsidRDefault="00826799" w:rsidP="00716707">
      <w:pPr>
        <w:pStyle w:val="Lijstalinea"/>
        <w:numPr>
          <w:ilvl w:val="0"/>
          <w:numId w:val="3"/>
        </w:numPr>
        <w:rPr>
          <w:i/>
          <w:iCs/>
        </w:rPr>
      </w:pPr>
      <w:r>
        <w:t xml:space="preserve">Is het een idee om een </w:t>
      </w:r>
      <w:r w:rsidR="00ED19F1">
        <w:t>ideeën</w:t>
      </w:r>
      <w:r>
        <w:t xml:space="preserve"> bus te </w:t>
      </w:r>
      <w:r w:rsidR="00ED19F1">
        <w:t>creëren</w:t>
      </w:r>
      <w:r>
        <w:t>?</w:t>
      </w:r>
      <w:r w:rsidR="00ED19F1">
        <w:t xml:space="preserve"> </w:t>
      </w:r>
      <w:proofErr w:type="spellStart"/>
      <w:r w:rsidR="00ED19F1" w:rsidRPr="00ED19F1">
        <w:rPr>
          <w:i/>
          <w:iCs/>
        </w:rPr>
        <w:t>Carl</w:t>
      </w:r>
      <w:r w:rsidR="00ED19F1">
        <w:rPr>
          <w:i/>
          <w:iCs/>
        </w:rPr>
        <w:t>ien</w:t>
      </w:r>
      <w:proofErr w:type="spellEnd"/>
      <w:r w:rsidR="00ED19F1" w:rsidRPr="00ED19F1">
        <w:rPr>
          <w:i/>
          <w:iCs/>
        </w:rPr>
        <w:t xml:space="preserve"> vindt dit een goed idee en zal tot actie overgaan.</w:t>
      </w:r>
    </w:p>
    <w:p w14:paraId="4B0E8A70" w14:textId="68149BF2" w:rsidR="00ED19F1" w:rsidRDefault="00ED19F1" w:rsidP="00ED19F1">
      <w:r>
        <w:lastRenderedPageBreak/>
        <w:t xml:space="preserve">Niets meer aan de orde zijnde </w:t>
      </w:r>
      <w:r w:rsidRPr="00AA7C15">
        <w:rPr>
          <w:b/>
          <w:bCs/>
        </w:rPr>
        <w:t>sluit</w:t>
      </w:r>
      <w:r>
        <w:t xml:space="preserve"> de voorzitter de vergadering met dank aan de aanwezige leden.</w:t>
      </w:r>
    </w:p>
    <w:p w14:paraId="5A8FD26A" w14:textId="17313507" w:rsidR="00ED19F1" w:rsidRPr="00ED19F1" w:rsidRDefault="00ED19F1" w:rsidP="00ED19F1">
      <w:r>
        <w:t xml:space="preserve">Na en korte pauze geeft </w:t>
      </w:r>
      <w:r w:rsidRPr="00AA7C15">
        <w:rPr>
          <w:b/>
          <w:bCs/>
        </w:rPr>
        <w:t>Norbert Peeters</w:t>
      </w:r>
      <w:r>
        <w:t xml:space="preserve"> een lezing over de </w:t>
      </w:r>
      <w:r w:rsidRPr="00ED19F1">
        <w:rPr>
          <w:b/>
          <w:bCs/>
        </w:rPr>
        <w:t xml:space="preserve">Flora </w:t>
      </w:r>
      <w:proofErr w:type="spellStart"/>
      <w:r w:rsidRPr="00ED19F1">
        <w:rPr>
          <w:b/>
          <w:bCs/>
        </w:rPr>
        <w:t>Batava</w:t>
      </w:r>
      <w:proofErr w:type="spellEnd"/>
      <w:r>
        <w:rPr>
          <w:b/>
          <w:bCs/>
        </w:rPr>
        <w:t xml:space="preserve">. </w:t>
      </w:r>
      <w:r w:rsidR="009A3351">
        <w:t xml:space="preserve">De aanwezigen </w:t>
      </w:r>
      <w:r w:rsidR="004C7D86">
        <w:t xml:space="preserve">kijken zeer </w:t>
      </w:r>
      <w:r w:rsidR="003F557E">
        <w:t>geboeid</w:t>
      </w:r>
      <w:r w:rsidR="004C7D86">
        <w:t xml:space="preserve"> naar zijn </w:t>
      </w:r>
      <w:r w:rsidR="003F557E">
        <w:t>presentati</w:t>
      </w:r>
      <w:r w:rsidR="00F93A95">
        <w:t>e</w:t>
      </w:r>
      <w:r w:rsidR="004C7D86">
        <w:t xml:space="preserve"> met een heldere toelic</w:t>
      </w:r>
      <w:r w:rsidR="00AA7C15">
        <w:t>hting over het ontstaan en de ontwikkeling van deze Flora.</w:t>
      </w:r>
      <w:r w:rsidR="00F93A95">
        <w:t xml:space="preserve"> Hij ontvangt een groot applaus na </w:t>
      </w:r>
      <w:r w:rsidR="00FB46DC">
        <w:t>afloop</w:t>
      </w:r>
      <w:r w:rsidR="00F93A95">
        <w:t>.</w:t>
      </w:r>
    </w:p>
    <w:p w14:paraId="6FFCB43A" w14:textId="77777777" w:rsidR="00ED19F1" w:rsidRPr="00ED19F1" w:rsidRDefault="00ED19F1" w:rsidP="00ED19F1">
      <w:pPr>
        <w:rPr>
          <w:i/>
          <w:iCs/>
        </w:rPr>
      </w:pPr>
    </w:p>
    <w:p w14:paraId="6FA5B861" w14:textId="77777777" w:rsidR="002936DD" w:rsidRPr="004C78DF" w:rsidRDefault="002936DD"/>
    <w:p w14:paraId="28135C7D" w14:textId="77777777" w:rsidR="00B84ACE" w:rsidRDefault="00B84ACE"/>
    <w:p w14:paraId="01CAEE8C" w14:textId="77777777" w:rsidR="00FB15EE" w:rsidRDefault="00FB15EE"/>
    <w:sectPr w:rsidR="00FB15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E4B7E"/>
    <w:multiLevelType w:val="hybridMultilevel"/>
    <w:tmpl w:val="EBBE67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644E3F"/>
    <w:multiLevelType w:val="hybridMultilevel"/>
    <w:tmpl w:val="440E2F5A"/>
    <w:lvl w:ilvl="0" w:tplc="0824A0E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3135DA6"/>
    <w:multiLevelType w:val="hybridMultilevel"/>
    <w:tmpl w:val="E4E4C4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71674062">
    <w:abstractNumId w:val="0"/>
  </w:num>
  <w:num w:numId="2" w16cid:durableId="1239287800">
    <w:abstractNumId w:val="2"/>
  </w:num>
  <w:num w:numId="3" w16cid:durableId="695276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816"/>
    <w:rsid w:val="00000DB5"/>
    <w:rsid w:val="000468C4"/>
    <w:rsid w:val="000D6D28"/>
    <w:rsid w:val="001847D3"/>
    <w:rsid w:val="001D510A"/>
    <w:rsid w:val="001E5D9F"/>
    <w:rsid w:val="001F4AB6"/>
    <w:rsid w:val="00233A19"/>
    <w:rsid w:val="00233D7D"/>
    <w:rsid w:val="0027427B"/>
    <w:rsid w:val="00276155"/>
    <w:rsid w:val="002936DD"/>
    <w:rsid w:val="00334CAC"/>
    <w:rsid w:val="0033520F"/>
    <w:rsid w:val="00341418"/>
    <w:rsid w:val="00357816"/>
    <w:rsid w:val="00370C99"/>
    <w:rsid w:val="00387919"/>
    <w:rsid w:val="003D41AA"/>
    <w:rsid w:val="003F557E"/>
    <w:rsid w:val="00412B53"/>
    <w:rsid w:val="004476A6"/>
    <w:rsid w:val="00492D9C"/>
    <w:rsid w:val="004C78DF"/>
    <w:rsid w:val="004C7D86"/>
    <w:rsid w:val="0054342E"/>
    <w:rsid w:val="005E1590"/>
    <w:rsid w:val="006458DC"/>
    <w:rsid w:val="006E53A2"/>
    <w:rsid w:val="006E719F"/>
    <w:rsid w:val="00716707"/>
    <w:rsid w:val="00747AD9"/>
    <w:rsid w:val="007A2195"/>
    <w:rsid w:val="007E5679"/>
    <w:rsid w:val="00815FED"/>
    <w:rsid w:val="00826799"/>
    <w:rsid w:val="00920822"/>
    <w:rsid w:val="009945A1"/>
    <w:rsid w:val="009A228B"/>
    <w:rsid w:val="009A3351"/>
    <w:rsid w:val="009A631A"/>
    <w:rsid w:val="009D1850"/>
    <w:rsid w:val="009D5AF0"/>
    <w:rsid w:val="00A5379C"/>
    <w:rsid w:val="00AA3D7D"/>
    <w:rsid w:val="00AA7C15"/>
    <w:rsid w:val="00AD39C2"/>
    <w:rsid w:val="00B674C6"/>
    <w:rsid w:val="00B70342"/>
    <w:rsid w:val="00B821E1"/>
    <w:rsid w:val="00B84ACE"/>
    <w:rsid w:val="00B87300"/>
    <w:rsid w:val="00BF33A5"/>
    <w:rsid w:val="00C3516C"/>
    <w:rsid w:val="00C61ED2"/>
    <w:rsid w:val="00CD4056"/>
    <w:rsid w:val="00D73E16"/>
    <w:rsid w:val="00D91195"/>
    <w:rsid w:val="00E30214"/>
    <w:rsid w:val="00EA1C72"/>
    <w:rsid w:val="00ED19F1"/>
    <w:rsid w:val="00EE1DDA"/>
    <w:rsid w:val="00F320EF"/>
    <w:rsid w:val="00F67663"/>
    <w:rsid w:val="00F77FEC"/>
    <w:rsid w:val="00F93A95"/>
    <w:rsid w:val="00F97646"/>
    <w:rsid w:val="00FA224C"/>
    <w:rsid w:val="00FB15EE"/>
    <w:rsid w:val="00FB46DC"/>
    <w:rsid w:val="00FC28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B9E5A"/>
  <w15:chartTrackingRefBased/>
  <w15:docId w15:val="{7D432CD0-F30A-429C-B4DD-3715568A8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578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578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5781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5781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357816"/>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35781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5781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5781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5781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5781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5781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57816"/>
    <w:rPr>
      <w:rFonts w:asciiTheme="minorHAnsi" w:eastAsiaTheme="majorEastAsia" w:hAnsiTheme="minorHAnsi" w:cstheme="majorBidi"/>
      <w:color w:val="0F4761" w:themeColor="accent1" w:themeShade="BF"/>
      <w:sz w:val="28"/>
      <w:szCs w:val="28"/>
    </w:rPr>
  </w:style>
  <w:style w:type="character" w:customStyle="1" w:styleId="Kop4Char">
    <w:name w:val="Kop 4 Char"/>
    <w:basedOn w:val="Standaardalinea-lettertype"/>
    <w:link w:val="Kop4"/>
    <w:uiPriority w:val="9"/>
    <w:semiHidden/>
    <w:rsid w:val="00357816"/>
    <w:rPr>
      <w:rFonts w:asciiTheme="minorHAnsi" w:eastAsiaTheme="majorEastAsia" w:hAnsiTheme="minorHAnsi" w:cstheme="majorBidi"/>
      <w:i/>
      <w:iCs/>
      <w:color w:val="0F4761" w:themeColor="accent1" w:themeShade="BF"/>
    </w:rPr>
  </w:style>
  <w:style w:type="character" w:customStyle="1" w:styleId="Kop5Char">
    <w:name w:val="Kop 5 Char"/>
    <w:basedOn w:val="Standaardalinea-lettertype"/>
    <w:link w:val="Kop5"/>
    <w:uiPriority w:val="9"/>
    <w:semiHidden/>
    <w:rsid w:val="00357816"/>
    <w:rPr>
      <w:rFonts w:asciiTheme="minorHAnsi" w:eastAsiaTheme="majorEastAsia" w:hAnsiTheme="minorHAnsi" w:cstheme="majorBidi"/>
      <w:color w:val="0F4761" w:themeColor="accent1" w:themeShade="BF"/>
    </w:rPr>
  </w:style>
  <w:style w:type="character" w:customStyle="1" w:styleId="Kop6Char">
    <w:name w:val="Kop 6 Char"/>
    <w:basedOn w:val="Standaardalinea-lettertype"/>
    <w:link w:val="Kop6"/>
    <w:uiPriority w:val="9"/>
    <w:semiHidden/>
    <w:rsid w:val="0035781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5781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5781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5781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578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781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5781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5781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5781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57816"/>
    <w:rPr>
      <w:i/>
      <w:iCs/>
      <w:color w:val="404040" w:themeColor="text1" w:themeTint="BF"/>
    </w:rPr>
  </w:style>
  <w:style w:type="paragraph" w:styleId="Lijstalinea">
    <w:name w:val="List Paragraph"/>
    <w:basedOn w:val="Standaard"/>
    <w:uiPriority w:val="34"/>
    <w:qFormat/>
    <w:rsid w:val="00357816"/>
    <w:pPr>
      <w:ind w:left="720"/>
      <w:contextualSpacing/>
    </w:pPr>
  </w:style>
  <w:style w:type="character" w:styleId="Intensievebenadrukking">
    <w:name w:val="Intense Emphasis"/>
    <w:basedOn w:val="Standaardalinea-lettertype"/>
    <w:uiPriority w:val="21"/>
    <w:qFormat/>
    <w:rsid w:val="00357816"/>
    <w:rPr>
      <w:i/>
      <w:iCs/>
      <w:color w:val="0F4761" w:themeColor="accent1" w:themeShade="BF"/>
    </w:rPr>
  </w:style>
  <w:style w:type="paragraph" w:styleId="Duidelijkcitaat">
    <w:name w:val="Intense Quote"/>
    <w:basedOn w:val="Standaard"/>
    <w:next w:val="Standaard"/>
    <w:link w:val="DuidelijkcitaatChar"/>
    <w:uiPriority w:val="30"/>
    <w:qFormat/>
    <w:rsid w:val="003578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57816"/>
    <w:rPr>
      <w:i/>
      <w:iCs/>
      <w:color w:val="0F4761" w:themeColor="accent1" w:themeShade="BF"/>
    </w:rPr>
  </w:style>
  <w:style w:type="character" w:styleId="Intensieveverwijzing">
    <w:name w:val="Intense Reference"/>
    <w:basedOn w:val="Standaardalinea-lettertype"/>
    <w:uiPriority w:val="32"/>
    <w:qFormat/>
    <w:rsid w:val="00357816"/>
    <w:rPr>
      <w:b/>
      <w:bCs/>
      <w:smallCaps/>
      <w:color w:val="0F4761" w:themeColor="accent1" w:themeShade="BF"/>
      <w:spacing w:val="5"/>
    </w:rPr>
  </w:style>
  <w:style w:type="character" w:styleId="Hyperlink">
    <w:name w:val="Hyperlink"/>
    <w:basedOn w:val="Standaardalinea-lettertype"/>
    <w:uiPriority w:val="99"/>
    <w:unhideWhenUsed/>
    <w:rsid w:val="001847D3"/>
    <w:rPr>
      <w:color w:val="467886" w:themeColor="hyperlink"/>
      <w:u w:val="single"/>
    </w:rPr>
  </w:style>
  <w:style w:type="character" w:styleId="Onopgelostemelding">
    <w:name w:val="Unresolved Mention"/>
    <w:basedOn w:val="Standaardalinea-lettertype"/>
    <w:uiPriority w:val="99"/>
    <w:semiHidden/>
    <w:unhideWhenUsed/>
    <w:rsid w:val="00184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35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gdbk@tuba.io"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1070</Words>
  <Characters>5890</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Daan van den Briel</dc:creator>
  <cp:keywords/>
  <dc:description/>
  <cp:lastModifiedBy>Daan van den Briel</cp:lastModifiedBy>
  <cp:revision>65</cp:revision>
  <cp:lastPrinted>2024-09-05T09:17:00Z</cp:lastPrinted>
  <dcterms:created xsi:type="dcterms:W3CDTF">2024-04-30T12:14:00Z</dcterms:created>
  <dcterms:modified xsi:type="dcterms:W3CDTF">2024-09-19T08:37:00Z</dcterms:modified>
</cp:coreProperties>
</file>